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45A4" w14:textId="4368D25D" w:rsidR="00F538A1" w:rsidRPr="00F538A1" w:rsidRDefault="00F538A1" w:rsidP="00F538A1">
      <w:pPr>
        <w:spacing w:after="187"/>
        <w:ind w:right="4"/>
        <w:jc w:val="center"/>
        <w:rPr>
          <w:sz w:val="36"/>
          <w:szCs w:val="36"/>
        </w:rPr>
      </w:pPr>
      <w:r w:rsidRPr="00F538A1">
        <w:rPr>
          <w:b/>
          <w:sz w:val="36"/>
          <w:szCs w:val="36"/>
        </w:rPr>
        <w:t xml:space="preserve">R E G U L A M I N  </w:t>
      </w:r>
    </w:p>
    <w:p w14:paraId="02DA5EBA" w14:textId="77777777" w:rsidR="00F538A1" w:rsidRDefault="00F538A1" w:rsidP="00F538A1">
      <w:pPr>
        <w:spacing w:after="113"/>
        <w:ind w:right="4"/>
        <w:jc w:val="center"/>
      </w:pPr>
      <w:r w:rsidRPr="00F538A1">
        <w:rPr>
          <w:b/>
          <w:sz w:val="36"/>
          <w:szCs w:val="36"/>
        </w:rPr>
        <w:t>Gminnego Konkursu Matematycznego</w:t>
      </w:r>
    </w:p>
    <w:p w14:paraId="0E70B741" w14:textId="77777777" w:rsidR="00F538A1" w:rsidRDefault="00F538A1" w:rsidP="00F538A1">
      <w:pPr>
        <w:spacing w:after="195"/>
        <w:ind w:left="77" w:firstLine="0"/>
        <w:jc w:val="center"/>
      </w:pPr>
    </w:p>
    <w:p w14:paraId="1532E1A3" w14:textId="77777777" w:rsidR="00B47BAE" w:rsidRDefault="00F538A1" w:rsidP="00F538A1">
      <w:pPr>
        <w:spacing w:after="0" w:line="423" w:lineRule="auto"/>
        <w:ind w:left="1996" w:right="1865" w:firstLine="0"/>
        <w:jc w:val="center"/>
        <w:rPr>
          <w:sz w:val="28"/>
        </w:rPr>
      </w:pPr>
      <w:r w:rsidRPr="00B47BAE">
        <w:rPr>
          <w:sz w:val="28"/>
          <w:szCs w:val="28"/>
        </w:rPr>
        <w:t>dla</w:t>
      </w:r>
      <w:r>
        <w:rPr>
          <w:sz w:val="28"/>
        </w:rPr>
        <w:t xml:space="preserve"> uczniów klas </w:t>
      </w:r>
      <w:r>
        <w:rPr>
          <w:b/>
          <w:sz w:val="28"/>
        </w:rPr>
        <w:t>IV, V, VI, VII  i VIII</w:t>
      </w:r>
    </w:p>
    <w:p w14:paraId="5C06EB10" w14:textId="77777777" w:rsidR="00F538A1" w:rsidRDefault="00F538A1" w:rsidP="00F538A1">
      <w:pPr>
        <w:spacing w:after="0" w:line="423" w:lineRule="auto"/>
        <w:ind w:left="1996" w:right="1865" w:firstLine="0"/>
        <w:jc w:val="center"/>
      </w:pPr>
      <w:r>
        <w:rPr>
          <w:sz w:val="28"/>
        </w:rPr>
        <w:t>szkół podstawowych gminy Sitno</w:t>
      </w:r>
    </w:p>
    <w:p w14:paraId="1074B9E4" w14:textId="77777777" w:rsidR="00F538A1" w:rsidRDefault="00F538A1" w:rsidP="00F538A1">
      <w:pPr>
        <w:spacing w:after="110"/>
        <w:ind w:left="57" w:firstLine="0"/>
        <w:jc w:val="center"/>
      </w:pPr>
    </w:p>
    <w:p w14:paraId="690C1F5D" w14:textId="77777777" w:rsidR="00F538A1" w:rsidRDefault="00F538A1" w:rsidP="00F538A1">
      <w:pPr>
        <w:pStyle w:val="Nagwek1"/>
      </w:pPr>
      <w:r>
        <w:t xml:space="preserve">§1. Postanowienia wstępne </w:t>
      </w:r>
    </w:p>
    <w:p w14:paraId="111C3431" w14:textId="77777777" w:rsidR="00F538A1" w:rsidRDefault="00F538A1" w:rsidP="00F538A1">
      <w:pPr>
        <w:spacing w:line="358" w:lineRule="auto"/>
        <w:ind w:left="-5"/>
      </w:pPr>
      <w:r>
        <w:t xml:space="preserve">Organizatorem konkursu jest </w:t>
      </w:r>
      <w:r>
        <w:rPr>
          <w:b/>
        </w:rPr>
        <w:t>Zespół Szkół w Sitnie</w:t>
      </w:r>
      <w:r>
        <w:t xml:space="preserve">, tel. 84 6112410, e-mail: </w:t>
      </w:r>
      <w:r w:rsidRPr="00F54C23">
        <w:rPr>
          <w:i/>
        </w:rPr>
        <w:t>zespol.sitno@wp.pl</w:t>
      </w:r>
    </w:p>
    <w:p w14:paraId="020AE384" w14:textId="77777777" w:rsidR="00F538A1" w:rsidRDefault="00F538A1" w:rsidP="00F538A1">
      <w:pPr>
        <w:spacing w:after="124"/>
        <w:ind w:left="0" w:firstLine="0"/>
        <w:jc w:val="left"/>
      </w:pPr>
      <w:r>
        <w:t xml:space="preserve"> Osoby odpowiedzialne za przeprowadzenie gminnego etapu konkursu: </w:t>
      </w:r>
    </w:p>
    <w:p w14:paraId="76C6FCC4" w14:textId="77777777" w:rsidR="00011482" w:rsidRDefault="00F538A1" w:rsidP="00F538A1">
      <w:pPr>
        <w:spacing w:after="124"/>
        <w:ind w:left="0" w:firstLine="0"/>
        <w:jc w:val="left"/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</w:pPr>
      <w:r>
        <w:t xml:space="preserve">Joanna Pakuła  </w:t>
      </w:r>
      <w:r>
        <w:rPr>
          <w:b/>
          <w:i/>
        </w:rPr>
        <w:t>e-mail</w:t>
      </w:r>
      <w:r w:rsidRPr="00E000B1">
        <w:rPr>
          <w:bCs/>
          <w:i/>
        </w:rPr>
        <w:t xml:space="preserve">:  </w:t>
      </w:r>
      <w:hyperlink r:id="rId7" w:history="1">
        <w:r w:rsidRPr="000657E2">
          <w:rPr>
            <w:rStyle w:val="Hipercze"/>
            <w:rFonts w:ascii="Segoe UI" w:hAnsi="Segoe UI" w:cs="Segoe UI"/>
            <w:bCs/>
            <w:i/>
            <w:iCs/>
            <w:sz w:val="23"/>
            <w:szCs w:val="23"/>
            <w:shd w:val="clear" w:color="auto" w:fill="FFFFFF"/>
          </w:rPr>
          <w:t>jpakula-praczuk@o2.pl</w:t>
        </w:r>
      </w:hyperlink>
      <w:r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  <w:t xml:space="preserve"> , </w:t>
      </w:r>
    </w:p>
    <w:p w14:paraId="4ADBE5CA" w14:textId="44CDA74A" w:rsidR="00011482" w:rsidRDefault="00A40EE7" w:rsidP="00F538A1">
      <w:pPr>
        <w:spacing w:after="124"/>
        <w:ind w:left="0" w:firstLine="0"/>
        <w:jc w:val="left"/>
        <w:rPr>
          <w:bCs/>
          <w:i/>
        </w:rPr>
      </w:pPr>
      <w:r>
        <w:rPr>
          <w:bCs/>
          <w:color w:val="212121"/>
          <w:szCs w:val="24"/>
          <w:shd w:val="clear" w:color="auto" w:fill="FFFFFF"/>
        </w:rPr>
        <w:t xml:space="preserve">Ewa </w:t>
      </w:r>
      <w:r w:rsidR="00F538A1" w:rsidRPr="000657E2">
        <w:rPr>
          <w:bCs/>
          <w:color w:val="212121"/>
          <w:szCs w:val="24"/>
          <w:shd w:val="clear" w:color="auto" w:fill="FFFFFF"/>
        </w:rPr>
        <w:t>Małek</w:t>
      </w:r>
      <w:r w:rsidR="00E53C68">
        <w:rPr>
          <w:bCs/>
          <w:color w:val="212121"/>
          <w:szCs w:val="24"/>
          <w:shd w:val="clear" w:color="auto" w:fill="FFFFFF"/>
        </w:rPr>
        <w:t xml:space="preserve"> </w:t>
      </w:r>
      <w:r w:rsidR="00F538A1">
        <w:rPr>
          <w:b/>
          <w:i/>
        </w:rPr>
        <w:t>e-mail</w:t>
      </w:r>
      <w:r w:rsidR="00F538A1" w:rsidRPr="00E000B1">
        <w:rPr>
          <w:bCs/>
          <w:i/>
        </w:rPr>
        <w:t>:</w:t>
      </w:r>
      <w:r w:rsidR="00E53C68">
        <w:rPr>
          <w:bCs/>
          <w:i/>
        </w:rPr>
        <w:t xml:space="preserve"> </w:t>
      </w:r>
      <w:hyperlink r:id="rId8" w:history="1">
        <w:r w:rsidR="00E53C68" w:rsidRPr="00E45DE0">
          <w:rPr>
            <w:rStyle w:val="Hipercze"/>
            <w:bCs/>
            <w:i/>
          </w:rPr>
          <w:t>ewa_mal@poczta.onet.pl</w:t>
        </w:r>
      </w:hyperlink>
    </w:p>
    <w:p w14:paraId="710B473A" w14:textId="68822F35" w:rsidR="00F538A1" w:rsidRDefault="00A40EE7" w:rsidP="00F538A1">
      <w:pPr>
        <w:spacing w:after="124"/>
        <w:ind w:left="0" w:firstLine="0"/>
        <w:jc w:val="left"/>
      </w:pPr>
      <w:r>
        <w:rPr>
          <w:bCs/>
          <w:i/>
        </w:rPr>
        <w:t xml:space="preserve">Agata </w:t>
      </w:r>
      <w:proofErr w:type="spellStart"/>
      <w:r>
        <w:rPr>
          <w:bCs/>
          <w:i/>
        </w:rPr>
        <w:t>Kostrubiec</w:t>
      </w:r>
      <w:proofErr w:type="spellEnd"/>
      <w:r w:rsidR="00E53C68">
        <w:rPr>
          <w:bCs/>
          <w:i/>
        </w:rPr>
        <w:t xml:space="preserve"> </w:t>
      </w:r>
      <w:r w:rsidR="00E53C68">
        <w:rPr>
          <w:b/>
          <w:i/>
        </w:rPr>
        <w:t>e-mail</w:t>
      </w:r>
      <w:r w:rsidR="00E53C68" w:rsidRPr="00E000B1">
        <w:rPr>
          <w:bCs/>
          <w:i/>
        </w:rPr>
        <w:t xml:space="preserve">: </w:t>
      </w:r>
      <w:r w:rsidR="00D070BC">
        <w:rPr>
          <w:bCs/>
          <w:i/>
        </w:rPr>
        <w:t xml:space="preserve"> </w:t>
      </w:r>
      <w:hyperlink r:id="rId9" w:history="1">
        <w:r w:rsidR="00D070BC" w:rsidRPr="00CB56E8">
          <w:rPr>
            <w:rStyle w:val="Hipercze"/>
            <w:bCs/>
            <w:i/>
          </w:rPr>
          <w:t>agata.kostrubiec@wp.pl</w:t>
        </w:r>
      </w:hyperlink>
    </w:p>
    <w:p w14:paraId="58B87BE6" w14:textId="77777777" w:rsidR="00F538A1" w:rsidRDefault="00F538A1" w:rsidP="00F538A1">
      <w:pPr>
        <w:pStyle w:val="Nagwek1"/>
        <w:ind w:right="5"/>
      </w:pPr>
      <w:r>
        <w:t>§2. Adresaci</w:t>
      </w:r>
    </w:p>
    <w:p w14:paraId="3875FBE6" w14:textId="77777777" w:rsidR="00F538A1" w:rsidRDefault="00F538A1" w:rsidP="00F538A1">
      <w:pPr>
        <w:spacing w:line="359" w:lineRule="auto"/>
        <w:ind w:left="-5"/>
      </w:pPr>
      <w:r>
        <w:t xml:space="preserve">Konkurs adresowany jest do wszystkich uczniów </w:t>
      </w:r>
      <w:r>
        <w:rPr>
          <w:sz w:val="23"/>
        </w:rPr>
        <w:t>klas IV, V, VI, VII i VIII</w:t>
      </w:r>
      <w:r>
        <w:t xml:space="preserve"> szkół podstawowych gminy Sitno. </w:t>
      </w:r>
    </w:p>
    <w:p w14:paraId="214D7C20" w14:textId="77777777" w:rsidR="00F538A1" w:rsidRDefault="00F538A1" w:rsidP="00F538A1">
      <w:pPr>
        <w:spacing w:line="359" w:lineRule="auto"/>
        <w:ind w:left="-5"/>
      </w:pPr>
    </w:p>
    <w:p w14:paraId="349F9BBC" w14:textId="77777777" w:rsidR="00F538A1" w:rsidRDefault="00F538A1" w:rsidP="00F538A1">
      <w:pPr>
        <w:pStyle w:val="Nagwek1"/>
        <w:spacing w:after="106"/>
        <w:ind w:right="5"/>
      </w:pPr>
      <w:r>
        <w:t xml:space="preserve">§3. Cele konkursu </w:t>
      </w:r>
    </w:p>
    <w:p w14:paraId="6A265968" w14:textId="77777777" w:rsidR="00F538A1" w:rsidRPr="00CC70D2" w:rsidRDefault="00F538A1" w:rsidP="00F538A1">
      <w:pPr>
        <w:spacing w:after="25"/>
        <w:ind w:left="0" w:firstLine="0"/>
        <w:jc w:val="left"/>
        <w:rPr>
          <w:sz w:val="16"/>
          <w:szCs w:val="16"/>
        </w:rPr>
      </w:pPr>
    </w:p>
    <w:p w14:paraId="5C40CA04" w14:textId="77777777" w:rsidR="00F538A1" w:rsidRDefault="00F538A1" w:rsidP="00F538A1">
      <w:pPr>
        <w:numPr>
          <w:ilvl w:val="0"/>
          <w:numId w:val="1"/>
        </w:numPr>
        <w:spacing w:line="399" w:lineRule="auto"/>
        <w:ind w:hanging="139"/>
      </w:pPr>
      <w:r>
        <w:t xml:space="preserve">Zdobycie przez uczniów umiejętności wykorzystywania wiadomości podczas wykonywania zadań i rozwiązywania problemów. </w:t>
      </w:r>
    </w:p>
    <w:p w14:paraId="3C92D01F" w14:textId="77777777" w:rsidR="00F538A1" w:rsidRDefault="00F538A1" w:rsidP="00F538A1">
      <w:pPr>
        <w:numPr>
          <w:ilvl w:val="0"/>
          <w:numId w:val="1"/>
        </w:numPr>
        <w:spacing w:line="398" w:lineRule="auto"/>
        <w:ind w:hanging="139"/>
      </w:pPr>
      <w:r>
        <w:t xml:space="preserve">Kształtowanie u uczniów postaw warunkujących sprawne i odpowiedzialne funkcjonowanie we współczesnym świecie. </w:t>
      </w:r>
    </w:p>
    <w:p w14:paraId="674718D7" w14:textId="77777777" w:rsidR="00F538A1" w:rsidRDefault="00F538A1" w:rsidP="00F538A1">
      <w:pPr>
        <w:numPr>
          <w:ilvl w:val="0"/>
          <w:numId w:val="1"/>
        </w:numPr>
        <w:spacing w:line="399" w:lineRule="auto"/>
        <w:ind w:hanging="139"/>
      </w:pPr>
      <w:r>
        <w:t xml:space="preserve">Umiejętność korzystania z podstawowych narzędzi matematyki w życiu codziennym oraz prowadzenia elementarnych rozumowań matematycznych. </w:t>
      </w:r>
    </w:p>
    <w:p w14:paraId="2D90D94E" w14:textId="77777777" w:rsidR="00F538A1" w:rsidRDefault="00F538A1" w:rsidP="00F538A1">
      <w:pPr>
        <w:numPr>
          <w:ilvl w:val="0"/>
          <w:numId w:val="1"/>
        </w:numPr>
        <w:spacing w:after="161"/>
        <w:ind w:hanging="139"/>
      </w:pPr>
      <w:r>
        <w:t xml:space="preserve">Rozwijanie zainteresowań i uzdolnień uczniów.  </w:t>
      </w:r>
    </w:p>
    <w:p w14:paraId="28ED6013" w14:textId="77777777" w:rsidR="00F538A1" w:rsidRDefault="00F538A1" w:rsidP="00F538A1">
      <w:pPr>
        <w:numPr>
          <w:ilvl w:val="0"/>
          <w:numId w:val="1"/>
        </w:numPr>
        <w:spacing w:after="128"/>
        <w:ind w:hanging="139"/>
      </w:pPr>
      <w:r>
        <w:t xml:space="preserve">Doskonalenie umiejętności matematycznych młodzieży.  </w:t>
      </w:r>
    </w:p>
    <w:p w14:paraId="358B9178" w14:textId="77777777" w:rsidR="00F538A1" w:rsidRDefault="00F538A1" w:rsidP="00F538A1">
      <w:pPr>
        <w:numPr>
          <w:ilvl w:val="0"/>
          <w:numId w:val="1"/>
        </w:numPr>
        <w:spacing w:after="188"/>
        <w:ind w:hanging="139"/>
      </w:pPr>
      <w:r>
        <w:t xml:space="preserve">Upowszechnianie praktycznej i matematycznej wiedzy w szkołach.  </w:t>
      </w:r>
    </w:p>
    <w:p w14:paraId="465876E5" w14:textId="77777777" w:rsidR="00F538A1" w:rsidRDefault="00F538A1" w:rsidP="00F538A1">
      <w:pPr>
        <w:numPr>
          <w:ilvl w:val="0"/>
          <w:numId w:val="1"/>
        </w:numPr>
        <w:spacing w:line="356" w:lineRule="auto"/>
        <w:ind w:hanging="139"/>
      </w:pPr>
      <w:r>
        <w:t xml:space="preserve">Umożliwienie uczniowi porównania umiejętności rówieśników z własnymi i dokonania samooceny.  </w:t>
      </w:r>
    </w:p>
    <w:p w14:paraId="0F1435DE" w14:textId="77777777" w:rsidR="00F538A1" w:rsidRDefault="00F538A1" w:rsidP="00F538A1">
      <w:pPr>
        <w:pStyle w:val="Nagwek1"/>
        <w:ind w:right="3"/>
      </w:pPr>
      <w:r>
        <w:lastRenderedPageBreak/>
        <w:t xml:space="preserve">§4. Przebieg konkursu </w:t>
      </w:r>
    </w:p>
    <w:p w14:paraId="1563408C" w14:textId="77777777" w:rsidR="00F538A1" w:rsidRPr="00CC70D2" w:rsidRDefault="00F538A1" w:rsidP="00CC70D2">
      <w:pPr>
        <w:spacing w:after="117"/>
        <w:ind w:left="-5"/>
        <w:rPr>
          <w:sz w:val="16"/>
          <w:szCs w:val="16"/>
        </w:rPr>
      </w:pPr>
    </w:p>
    <w:p w14:paraId="1BAFE57F" w14:textId="45531DDA" w:rsidR="00F538A1" w:rsidRDefault="00F538A1" w:rsidP="00F538A1">
      <w:pPr>
        <w:numPr>
          <w:ilvl w:val="0"/>
          <w:numId w:val="2"/>
        </w:numPr>
        <w:spacing w:line="358" w:lineRule="auto"/>
      </w:pPr>
      <w:r>
        <w:t xml:space="preserve">Do </w:t>
      </w:r>
      <w:r w:rsidR="00B6638C">
        <w:t>konkursu</w:t>
      </w:r>
      <w:r>
        <w:t xml:space="preserve"> przystąpią szkoły, które do </w:t>
      </w:r>
      <w:r w:rsidR="00011482">
        <w:rPr>
          <w:b/>
          <w:bCs/>
          <w:u w:val="single"/>
        </w:rPr>
        <w:t>5</w:t>
      </w:r>
      <w:r w:rsidR="00A40EE7" w:rsidRPr="00A40EE7">
        <w:rPr>
          <w:b/>
          <w:bCs/>
          <w:u w:val="single"/>
        </w:rPr>
        <w:t xml:space="preserve"> stycznia 2024 r</w:t>
      </w:r>
      <w:r w:rsidR="00A40EE7">
        <w:rPr>
          <w:b/>
          <w:u w:val="single" w:color="000000"/>
        </w:rPr>
        <w:t xml:space="preserve">. </w:t>
      </w:r>
      <w:r>
        <w:t xml:space="preserve"> pocztą elektroniczną potwierdzą udział w konkursie (</w:t>
      </w:r>
      <w:r w:rsidR="00E53C68">
        <w:t xml:space="preserve"> </w:t>
      </w:r>
      <w:r>
        <w:rPr>
          <w:b/>
          <w:i/>
        </w:rPr>
        <w:t xml:space="preserve">e-mail: </w:t>
      </w:r>
      <w:hyperlink r:id="rId10" w:history="1">
        <w:r w:rsidR="00E53C68" w:rsidRPr="00E45DE0">
          <w:rPr>
            <w:rStyle w:val="Hipercze"/>
            <w:i/>
          </w:rPr>
          <w:t>zespol.sitno@wp.pl</w:t>
        </w:r>
      </w:hyperlink>
      <w:r>
        <w:rPr>
          <w:i/>
        </w:rPr>
        <w:t xml:space="preserve">). </w:t>
      </w:r>
      <w:r>
        <w:t xml:space="preserve">Potwierdzenie to jest jednocześnie deklaracją nauczyciela matematyki do wzięcia udziału w pracy komisji w trakcie konkursu.  </w:t>
      </w:r>
    </w:p>
    <w:p w14:paraId="4603FA2D" w14:textId="27EAA41E" w:rsidR="00F538A1" w:rsidRPr="00140799" w:rsidRDefault="00F538A1" w:rsidP="00F538A1">
      <w:pPr>
        <w:numPr>
          <w:ilvl w:val="0"/>
          <w:numId w:val="2"/>
        </w:numPr>
        <w:spacing w:after="146" w:line="394" w:lineRule="auto"/>
        <w:ind w:left="-5"/>
        <w:jc w:val="left"/>
        <w:rPr>
          <w:strike/>
        </w:rPr>
      </w:pPr>
      <w:r>
        <w:t xml:space="preserve">Do </w:t>
      </w:r>
      <w:r w:rsidR="00B6638C">
        <w:t>konkursu</w:t>
      </w:r>
      <w:r>
        <w:t xml:space="preserve"> gminnego każda szkoła może  </w:t>
      </w:r>
      <w:r w:rsidR="00B6638C">
        <w:t>wytyp</w:t>
      </w:r>
      <w:r>
        <w:t>ować uczniów w 5 grupach odpowiadający</w:t>
      </w:r>
      <w:r w:rsidR="00B6638C">
        <w:t>ch</w:t>
      </w:r>
      <w:r>
        <w:t xml:space="preserve"> poszczególnym klasom </w:t>
      </w:r>
      <w:r w:rsidRPr="00886930">
        <w:rPr>
          <w:b/>
        </w:rPr>
        <w:t xml:space="preserve">  (</w:t>
      </w:r>
      <w:r>
        <w:rPr>
          <w:b/>
        </w:rPr>
        <w:t xml:space="preserve">maksymalnie </w:t>
      </w:r>
      <w:r w:rsidRPr="00886930">
        <w:rPr>
          <w:b/>
        </w:rPr>
        <w:t>po dwóch uczniów z klas IV, V, VI, VII i VIII</w:t>
      </w:r>
      <w:r w:rsidR="00140799">
        <w:rPr>
          <w:b/>
        </w:rPr>
        <w:t xml:space="preserve"> )</w:t>
      </w:r>
      <w:r w:rsidRPr="00886930">
        <w:rPr>
          <w:b/>
        </w:rPr>
        <w:t xml:space="preserve">. </w:t>
      </w:r>
    </w:p>
    <w:p w14:paraId="21A15D4D" w14:textId="526344CC" w:rsidR="00F538A1" w:rsidRDefault="00F538A1" w:rsidP="00F538A1">
      <w:pPr>
        <w:numPr>
          <w:ilvl w:val="0"/>
          <w:numId w:val="2"/>
        </w:numPr>
        <w:spacing w:after="146" w:line="356" w:lineRule="auto"/>
        <w:ind w:left="-5"/>
        <w:jc w:val="left"/>
      </w:pPr>
      <w:r>
        <w:t xml:space="preserve">Imienne zgłoszenia do </w:t>
      </w:r>
      <w:r w:rsidR="00B6638C">
        <w:t>konkursu</w:t>
      </w:r>
      <w:r>
        <w:t xml:space="preserve"> gminnego każda szkoła przesyła mailem do </w:t>
      </w:r>
      <w:r w:rsidR="00011482">
        <w:rPr>
          <w:b/>
          <w:bCs/>
          <w:u w:val="single"/>
        </w:rPr>
        <w:t>5</w:t>
      </w:r>
      <w:r w:rsidR="00A40EE7" w:rsidRPr="00A40EE7">
        <w:rPr>
          <w:b/>
          <w:bCs/>
          <w:u w:val="single"/>
        </w:rPr>
        <w:t xml:space="preserve"> stycznia</w:t>
      </w:r>
      <w:r w:rsidRPr="00A40EE7">
        <w:rPr>
          <w:b/>
          <w:bCs/>
          <w:u w:val="single"/>
        </w:rPr>
        <w:t xml:space="preserve"> 202</w:t>
      </w:r>
      <w:r w:rsidR="00A40EE7" w:rsidRPr="00A40EE7">
        <w:rPr>
          <w:b/>
          <w:bCs/>
          <w:u w:val="single"/>
        </w:rPr>
        <w:t>4</w:t>
      </w:r>
      <w:r w:rsidRPr="00A40EE7">
        <w:rPr>
          <w:b/>
          <w:bCs/>
          <w:u w:val="single"/>
        </w:rPr>
        <w:t xml:space="preserve"> r</w:t>
      </w:r>
      <w:r>
        <w:rPr>
          <w:b/>
          <w:u w:val="single" w:color="000000"/>
        </w:rPr>
        <w:t xml:space="preserve">. </w:t>
      </w:r>
      <w:r>
        <w:t xml:space="preserve"> (na adres:  </w:t>
      </w:r>
      <w:hyperlink r:id="rId11" w:history="1">
        <w:r w:rsidR="00E53C68" w:rsidRPr="00E45DE0">
          <w:rPr>
            <w:rStyle w:val="Hipercze"/>
            <w:i/>
          </w:rPr>
          <w:t>zespol.sitno@wp.pl</w:t>
        </w:r>
      </w:hyperlink>
      <w:r w:rsidR="00E53C68">
        <w:rPr>
          <w:i/>
        </w:rPr>
        <w:t xml:space="preserve"> </w:t>
      </w:r>
      <w:r w:rsidRPr="00886930">
        <w:rPr>
          <w:i/>
        </w:rPr>
        <w:t>).</w:t>
      </w:r>
    </w:p>
    <w:p w14:paraId="46851B5A" w14:textId="046F785A" w:rsidR="00F538A1" w:rsidRDefault="00B6638C" w:rsidP="00B6638C">
      <w:pPr>
        <w:numPr>
          <w:ilvl w:val="0"/>
          <w:numId w:val="2"/>
        </w:numPr>
        <w:spacing w:after="146" w:line="356" w:lineRule="auto"/>
        <w:ind w:left="-5"/>
        <w:jc w:val="left"/>
      </w:pPr>
      <w:r>
        <w:t xml:space="preserve">Konkurs gminny odbędzie się </w:t>
      </w:r>
      <w:r w:rsidR="00011482">
        <w:rPr>
          <w:b/>
          <w:u w:val="single" w:color="000000"/>
        </w:rPr>
        <w:t>23</w:t>
      </w:r>
      <w:r w:rsidR="00E53C68">
        <w:rPr>
          <w:b/>
          <w:u w:val="single" w:color="000000"/>
        </w:rPr>
        <w:t xml:space="preserve"> </w:t>
      </w:r>
      <w:r w:rsidR="00A40EE7">
        <w:rPr>
          <w:b/>
          <w:u w:val="single" w:color="000000"/>
        </w:rPr>
        <w:t>stycznia</w:t>
      </w:r>
      <w:r w:rsidR="00F538A1" w:rsidRPr="00B6638C">
        <w:rPr>
          <w:b/>
          <w:u w:val="single" w:color="000000"/>
        </w:rPr>
        <w:t xml:space="preserve"> 202</w:t>
      </w:r>
      <w:r w:rsidR="00A40EE7">
        <w:rPr>
          <w:b/>
          <w:u w:val="single" w:color="000000"/>
        </w:rPr>
        <w:t>4</w:t>
      </w:r>
      <w:r w:rsidR="00F538A1" w:rsidRPr="00B6638C">
        <w:rPr>
          <w:b/>
          <w:u w:val="single" w:color="000000"/>
        </w:rPr>
        <w:t xml:space="preserve"> r. (</w:t>
      </w:r>
      <w:r w:rsidR="0080785C">
        <w:rPr>
          <w:b/>
          <w:u w:val="single" w:color="000000"/>
        </w:rPr>
        <w:t>wtorek</w:t>
      </w:r>
      <w:r w:rsidR="00F538A1" w:rsidRPr="00B6638C">
        <w:rPr>
          <w:b/>
          <w:u w:val="single" w:color="000000"/>
        </w:rPr>
        <w:t>), godz. 9.00</w:t>
      </w:r>
      <w:r w:rsidR="00E53C68">
        <w:rPr>
          <w:b/>
          <w:u w:val="single" w:color="000000"/>
        </w:rPr>
        <w:t xml:space="preserve"> </w:t>
      </w:r>
      <w:r>
        <w:rPr>
          <w:b/>
        </w:rPr>
        <w:t>w</w:t>
      </w:r>
      <w:r w:rsidR="00F538A1">
        <w:t xml:space="preserve"> Zesp</w:t>
      </w:r>
      <w:r>
        <w:t>ole</w:t>
      </w:r>
      <w:r w:rsidR="00F538A1">
        <w:t xml:space="preserve"> Szkół w Sitnie.  </w:t>
      </w:r>
    </w:p>
    <w:p w14:paraId="7B77375D" w14:textId="77777777" w:rsidR="00F538A1" w:rsidRDefault="00B6638C" w:rsidP="00B6638C">
      <w:pPr>
        <w:pStyle w:val="Akapitzlist"/>
        <w:numPr>
          <w:ilvl w:val="0"/>
          <w:numId w:val="3"/>
        </w:numPr>
        <w:spacing w:after="240" w:line="360" w:lineRule="auto"/>
        <w:ind w:right="1279"/>
      </w:pPr>
      <w:r>
        <w:t xml:space="preserve">Konkurs </w:t>
      </w:r>
      <w:r w:rsidR="00F538A1">
        <w:t>polegać będzie na rozwiązaniu zestawu zadań składającego się z zadań zamkniętych i otwartych.</w:t>
      </w:r>
    </w:p>
    <w:p w14:paraId="2793EBAA" w14:textId="77777777" w:rsidR="00F538A1" w:rsidRDefault="00F538A1" w:rsidP="00F538A1">
      <w:pPr>
        <w:pStyle w:val="Akapitzlist"/>
        <w:numPr>
          <w:ilvl w:val="0"/>
          <w:numId w:val="3"/>
        </w:numPr>
        <w:spacing w:after="240" w:line="360" w:lineRule="auto"/>
        <w:ind w:left="714" w:right="1279" w:hanging="357"/>
      </w:pPr>
      <w:r>
        <w:t>Czas rozwiązania  zestawu zadań - 45 minut.</w:t>
      </w:r>
    </w:p>
    <w:p w14:paraId="70C49C6A" w14:textId="77777777" w:rsidR="00F538A1" w:rsidRDefault="00F538A1" w:rsidP="00F538A1">
      <w:pPr>
        <w:pStyle w:val="Akapitzlist"/>
        <w:numPr>
          <w:ilvl w:val="0"/>
          <w:numId w:val="3"/>
        </w:numPr>
        <w:spacing w:after="240" w:line="360" w:lineRule="auto"/>
        <w:ind w:left="714" w:hanging="357"/>
      </w:pPr>
      <w:r>
        <w:t>W czasie konkursu uczniowie nie używają kalkulatorów.</w:t>
      </w:r>
    </w:p>
    <w:p w14:paraId="41B18F89" w14:textId="77777777" w:rsidR="00F538A1" w:rsidRDefault="00F538A1" w:rsidP="00F538A1">
      <w:pPr>
        <w:pStyle w:val="Akapitzlist"/>
        <w:numPr>
          <w:ilvl w:val="0"/>
          <w:numId w:val="3"/>
        </w:numPr>
        <w:spacing w:after="240" w:line="360" w:lineRule="auto"/>
        <w:ind w:left="714" w:hanging="357"/>
      </w:pPr>
      <w:r>
        <w:t xml:space="preserve">Każda praca będzie podpisana jedynie kodem ucznia. Ujawnienie nazwisk następuje dopiero po ustaleniu ostatecznej punktacji  i określeniu miejsc poszczególnych osób. </w:t>
      </w:r>
    </w:p>
    <w:p w14:paraId="53DC4C84" w14:textId="77777777" w:rsidR="00F538A1" w:rsidRDefault="00F538A1" w:rsidP="00F538A1">
      <w:pPr>
        <w:pStyle w:val="Akapitzlist"/>
        <w:numPr>
          <w:ilvl w:val="0"/>
          <w:numId w:val="3"/>
        </w:numPr>
        <w:spacing w:after="240" w:line="360" w:lineRule="auto"/>
        <w:ind w:left="714" w:hanging="357"/>
      </w:pPr>
      <w:r>
        <w:t xml:space="preserve">Zadania sprawdzane będą przez wszystkich nauczycieli matematyki, których uczniowie </w:t>
      </w:r>
      <w:r w:rsidR="00B6638C">
        <w:t>przystąpi</w:t>
      </w:r>
      <w:r>
        <w:t xml:space="preserve">li do  konkursu. </w:t>
      </w:r>
    </w:p>
    <w:p w14:paraId="45704450" w14:textId="77777777" w:rsidR="00F538A1" w:rsidRDefault="00F538A1" w:rsidP="00F538A1">
      <w:pPr>
        <w:spacing w:after="122"/>
        <w:ind w:left="0" w:firstLine="0"/>
        <w:jc w:val="center"/>
        <w:rPr>
          <w:b/>
        </w:rPr>
      </w:pPr>
      <w:r>
        <w:rPr>
          <w:b/>
        </w:rPr>
        <w:t>§</w:t>
      </w:r>
      <w:r w:rsidR="00B47BAE">
        <w:rPr>
          <w:b/>
        </w:rPr>
        <w:t>5</w:t>
      </w:r>
      <w:r>
        <w:rPr>
          <w:b/>
        </w:rPr>
        <w:t>. Komisja konkursowa</w:t>
      </w:r>
    </w:p>
    <w:p w14:paraId="3E008CC1" w14:textId="77777777" w:rsidR="00E53C68" w:rsidRPr="00E53C68" w:rsidRDefault="00E53C68" w:rsidP="00F538A1">
      <w:pPr>
        <w:spacing w:after="122"/>
        <w:ind w:left="0" w:firstLine="0"/>
        <w:jc w:val="center"/>
        <w:rPr>
          <w:sz w:val="16"/>
          <w:szCs w:val="16"/>
        </w:rPr>
      </w:pPr>
    </w:p>
    <w:p w14:paraId="7EF97B2A" w14:textId="7E7845FE" w:rsidR="00F538A1" w:rsidRDefault="00F538A1" w:rsidP="00E53C68">
      <w:pPr>
        <w:pStyle w:val="Akapitzlist"/>
        <w:numPr>
          <w:ilvl w:val="0"/>
          <w:numId w:val="7"/>
        </w:numPr>
        <w:spacing w:after="120" w:line="360" w:lineRule="auto"/>
        <w:ind w:hanging="720"/>
        <w:jc w:val="left"/>
      </w:pPr>
      <w:r>
        <w:t xml:space="preserve">Komisję tworzą nauczyciele matematyki spośród osób delegowanych przez dyrektorów poszczególnych szkół. Główne zadania tej komisji to: </w:t>
      </w:r>
    </w:p>
    <w:p w14:paraId="43F6ECC0" w14:textId="77777777" w:rsidR="00F538A1" w:rsidRDefault="00F538A1" w:rsidP="00B47BAE">
      <w:pPr>
        <w:pStyle w:val="Akapitzlist"/>
        <w:numPr>
          <w:ilvl w:val="0"/>
          <w:numId w:val="6"/>
        </w:numPr>
        <w:spacing w:after="144" w:line="360" w:lineRule="auto"/>
      </w:pPr>
      <w:r>
        <w:t>zabezpieczenie zestaw</w:t>
      </w:r>
      <w:r w:rsidR="00B47BAE">
        <w:t>ów</w:t>
      </w:r>
      <w:r>
        <w:t xml:space="preserve"> zadań, </w:t>
      </w:r>
    </w:p>
    <w:p w14:paraId="72E54A34" w14:textId="77777777" w:rsidR="00B47BAE" w:rsidRDefault="00B47BAE" w:rsidP="00B47BAE">
      <w:pPr>
        <w:pStyle w:val="Akapitzlist"/>
        <w:numPr>
          <w:ilvl w:val="0"/>
          <w:numId w:val="6"/>
        </w:numPr>
        <w:spacing w:after="144"/>
      </w:pPr>
      <w:r>
        <w:t>przeprowadzenie konkursu,</w:t>
      </w:r>
    </w:p>
    <w:p w14:paraId="615C9F87" w14:textId="77777777" w:rsidR="00F538A1" w:rsidRDefault="00B47BAE" w:rsidP="00F538A1">
      <w:pPr>
        <w:spacing w:line="395" w:lineRule="auto"/>
        <w:ind w:left="-5"/>
      </w:pPr>
      <w:r>
        <w:t>c</w:t>
      </w:r>
      <w:r w:rsidR="00F538A1">
        <w:t>) sprawdzenie rozwiązań zgodnie z dostarczonym kluczem odpowiedzi – w dniu konkursu,</w:t>
      </w:r>
    </w:p>
    <w:p w14:paraId="3960FAF3" w14:textId="77777777" w:rsidR="00F538A1" w:rsidRDefault="00B47BAE" w:rsidP="00F538A1">
      <w:pPr>
        <w:spacing w:line="395" w:lineRule="auto"/>
        <w:ind w:left="-5"/>
      </w:pPr>
      <w:r>
        <w:t>d</w:t>
      </w:r>
      <w:r w:rsidR="00F538A1">
        <w:t xml:space="preserve">) ogłoszenie wyników uczniom, </w:t>
      </w:r>
    </w:p>
    <w:p w14:paraId="58880E3F" w14:textId="77777777" w:rsidR="00F538A1" w:rsidRDefault="00B47BAE" w:rsidP="00CC70D2">
      <w:pPr>
        <w:spacing w:after="240"/>
        <w:ind w:left="-6" w:hanging="11"/>
      </w:pPr>
      <w:r>
        <w:t>e</w:t>
      </w:r>
      <w:r w:rsidR="00F538A1">
        <w:t xml:space="preserve">) sporządzenie protokołu z listą </w:t>
      </w:r>
      <w:r w:rsidR="00CC70D2">
        <w:t>laureat</w:t>
      </w:r>
      <w:r w:rsidR="00F538A1">
        <w:t xml:space="preserve">ów. </w:t>
      </w:r>
    </w:p>
    <w:p w14:paraId="76977C26" w14:textId="77777777" w:rsidR="00011482" w:rsidRDefault="00011482" w:rsidP="00CC70D2">
      <w:pPr>
        <w:spacing w:after="240"/>
        <w:ind w:left="-6" w:hanging="11"/>
      </w:pPr>
    </w:p>
    <w:p w14:paraId="2C82A1E9" w14:textId="77777777" w:rsidR="00F538A1" w:rsidRDefault="00F538A1" w:rsidP="00CC70D2">
      <w:pPr>
        <w:spacing w:after="165"/>
        <w:ind w:left="0" w:firstLine="0"/>
        <w:jc w:val="center"/>
        <w:rPr>
          <w:b/>
        </w:rPr>
      </w:pPr>
      <w:r>
        <w:rPr>
          <w:b/>
        </w:rPr>
        <w:lastRenderedPageBreak/>
        <w:t>§</w:t>
      </w:r>
      <w:r w:rsidR="00B47BAE">
        <w:rPr>
          <w:b/>
        </w:rPr>
        <w:t>6</w:t>
      </w:r>
      <w:r>
        <w:rPr>
          <w:b/>
        </w:rPr>
        <w:t>. Nagrody i wyróżnienia</w:t>
      </w:r>
    </w:p>
    <w:p w14:paraId="2D56AF6D" w14:textId="77777777" w:rsidR="00E53C68" w:rsidRPr="00E53C68" w:rsidRDefault="00E53C68" w:rsidP="00CC70D2">
      <w:pPr>
        <w:spacing w:after="165"/>
        <w:ind w:left="0" w:firstLine="0"/>
        <w:jc w:val="center"/>
        <w:rPr>
          <w:sz w:val="16"/>
          <w:szCs w:val="16"/>
        </w:rPr>
      </w:pPr>
    </w:p>
    <w:p w14:paraId="2A8A34E6" w14:textId="77777777" w:rsidR="00F538A1" w:rsidRDefault="00F538A1" w:rsidP="00E53C68">
      <w:pPr>
        <w:numPr>
          <w:ilvl w:val="0"/>
          <w:numId w:val="4"/>
        </w:numPr>
        <w:spacing w:after="31" w:line="360" w:lineRule="auto"/>
        <w:ind w:hanging="240"/>
      </w:pPr>
      <w:r>
        <w:t xml:space="preserve">Uczestnicy </w:t>
      </w:r>
      <w:r w:rsidR="00B6638C">
        <w:t>konkursu</w:t>
      </w:r>
      <w:r>
        <w:t xml:space="preserve"> otrzymują dyplomy ufundowane przez Zespół Szkół w Sitnie. </w:t>
      </w:r>
    </w:p>
    <w:p w14:paraId="131C1973" w14:textId="77777777" w:rsidR="00F538A1" w:rsidRDefault="00F538A1" w:rsidP="00E53C68">
      <w:pPr>
        <w:numPr>
          <w:ilvl w:val="0"/>
          <w:numId w:val="4"/>
        </w:numPr>
        <w:spacing w:line="360" w:lineRule="auto"/>
        <w:ind w:hanging="240"/>
      </w:pPr>
      <w:r>
        <w:t xml:space="preserve">Laureaci </w:t>
      </w:r>
      <w:r w:rsidR="00B6638C">
        <w:t xml:space="preserve">konkursu </w:t>
      </w:r>
      <w:r>
        <w:t xml:space="preserve">( uczniowie, którzy zdobędą największą ilość punktów za rozwiązany zestaw zadań) otrzymują </w:t>
      </w:r>
      <w:r w:rsidR="00FE656E">
        <w:t>t</w:t>
      </w:r>
      <w:r>
        <w:t>ytuł „Najlepszego Matematyka Roku”</w:t>
      </w:r>
      <w:r w:rsidR="00B6638C">
        <w:t>, dyplom i nagrodę ufundowaną przez Zespół Szkół w</w:t>
      </w:r>
      <w:r w:rsidR="00FE656E">
        <w:t> </w:t>
      </w:r>
      <w:r w:rsidR="00B6638C">
        <w:t>Sitnie</w:t>
      </w:r>
      <w:r>
        <w:t xml:space="preserve">. </w:t>
      </w:r>
    </w:p>
    <w:p w14:paraId="3809059A" w14:textId="77777777" w:rsidR="00011482" w:rsidRPr="00E53C68" w:rsidRDefault="00011482" w:rsidP="00E53C68">
      <w:pPr>
        <w:spacing w:line="360" w:lineRule="auto"/>
        <w:ind w:left="0" w:firstLine="0"/>
        <w:rPr>
          <w:szCs w:val="24"/>
        </w:rPr>
      </w:pPr>
    </w:p>
    <w:p w14:paraId="4D28C0F5" w14:textId="77777777" w:rsidR="00F538A1" w:rsidRDefault="00F538A1" w:rsidP="00F538A1">
      <w:pPr>
        <w:spacing w:after="146"/>
        <w:ind w:left="1800"/>
        <w:jc w:val="left"/>
        <w:rPr>
          <w:b/>
        </w:rPr>
      </w:pPr>
      <w:r>
        <w:rPr>
          <w:b/>
        </w:rPr>
        <w:t>§</w:t>
      </w:r>
      <w:r w:rsidR="00B47BAE">
        <w:rPr>
          <w:b/>
        </w:rPr>
        <w:t>7</w:t>
      </w:r>
      <w:r>
        <w:rPr>
          <w:b/>
        </w:rPr>
        <w:t xml:space="preserve">. Zakres wiedzy i umiejętności objętych konkursem </w:t>
      </w:r>
    </w:p>
    <w:p w14:paraId="5E028236" w14:textId="77777777" w:rsidR="00E53C68" w:rsidRPr="00E53C68" w:rsidRDefault="00E53C68" w:rsidP="00F538A1">
      <w:pPr>
        <w:spacing w:after="146"/>
        <w:ind w:left="1800"/>
        <w:jc w:val="left"/>
        <w:rPr>
          <w:sz w:val="16"/>
          <w:szCs w:val="16"/>
        </w:rPr>
      </w:pPr>
    </w:p>
    <w:p w14:paraId="2F7F52F1" w14:textId="77777777" w:rsidR="00F538A1" w:rsidRDefault="00F538A1" w:rsidP="00F538A1">
      <w:pPr>
        <w:numPr>
          <w:ilvl w:val="0"/>
          <w:numId w:val="5"/>
        </w:numPr>
        <w:spacing w:after="141"/>
        <w:ind w:hanging="240"/>
      </w:pPr>
      <w:r>
        <w:t xml:space="preserve">Treści ujęte w podstawie programowej matematyki dla klas IV – VIII szkoły podstawowej. </w:t>
      </w:r>
    </w:p>
    <w:p w14:paraId="429DBC85" w14:textId="77777777" w:rsidR="00F538A1" w:rsidRDefault="00B6638C" w:rsidP="00F538A1">
      <w:pPr>
        <w:spacing w:after="122"/>
        <w:ind w:left="0" w:firstLine="0"/>
        <w:jc w:val="left"/>
      </w:pPr>
      <w:r>
        <w:t xml:space="preserve">(treści </w:t>
      </w:r>
      <w:r w:rsidR="00FE656E">
        <w:t>realizowane w pierwszym semestrze)</w:t>
      </w:r>
      <w:r w:rsidR="00140799">
        <w:t>.</w:t>
      </w:r>
    </w:p>
    <w:p w14:paraId="38561368" w14:textId="77777777" w:rsidR="00EE4FE2" w:rsidRDefault="00EE4FE2" w:rsidP="00F538A1">
      <w:pPr>
        <w:spacing w:after="122"/>
        <w:ind w:left="0" w:firstLine="0"/>
        <w:jc w:val="left"/>
      </w:pPr>
    </w:p>
    <w:p w14:paraId="5933557F" w14:textId="77777777" w:rsidR="00EE4FE2" w:rsidRDefault="00EE4FE2" w:rsidP="00F538A1">
      <w:pPr>
        <w:spacing w:after="122"/>
        <w:ind w:left="0" w:firstLine="0"/>
        <w:jc w:val="left"/>
      </w:pPr>
    </w:p>
    <w:p w14:paraId="2163C560" w14:textId="77777777" w:rsidR="00EE4FE2" w:rsidRDefault="00EE4FE2" w:rsidP="00EE4FE2">
      <w:pPr>
        <w:spacing w:after="122"/>
        <w:ind w:left="0" w:firstLine="0"/>
        <w:jc w:val="right"/>
      </w:pPr>
      <w:r>
        <w:t>……………………………</w:t>
      </w:r>
    </w:p>
    <w:p w14:paraId="0B97BE5B" w14:textId="77777777" w:rsidR="009706FF" w:rsidRDefault="00EE4FE2" w:rsidP="00EE4FE2">
      <w:pPr>
        <w:spacing w:after="122"/>
        <w:ind w:left="0" w:firstLine="0"/>
        <w:jc w:val="center"/>
      </w:pPr>
      <w:r w:rsidRPr="00EE4FE2">
        <w:rPr>
          <w:sz w:val="20"/>
          <w:szCs w:val="20"/>
        </w:rPr>
        <w:t>organizator konkursu</w:t>
      </w:r>
    </w:p>
    <w:sectPr w:rsidR="009706FF" w:rsidSect="000114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6F89" w14:textId="77777777" w:rsidR="00E53C68" w:rsidRDefault="00E53C68" w:rsidP="00E53C68">
      <w:pPr>
        <w:spacing w:after="0" w:line="240" w:lineRule="auto"/>
      </w:pPr>
      <w:r>
        <w:separator/>
      </w:r>
    </w:p>
  </w:endnote>
  <w:endnote w:type="continuationSeparator" w:id="0">
    <w:p w14:paraId="221FB1F8" w14:textId="77777777" w:rsidR="00E53C68" w:rsidRDefault="00E53C68" w:rsidP="00E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333792"/>
      <w:docPartObj>
        <w:docPartGallery w:val="Page Numbers (Bottom of Page)"/>
        <w:docPartUnique/>
      </w:docPartObj>
    </w:sdtPr>
    <w:sdtContent>
      <w:p w14:paraId="7E20FFD7" w14:textId="48EB91C0" w:rsidR="00E53C68" w:rsidRDefault="00E53C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8ABDC" w14:textId="77777777" w:rsidR="00E53C68" w:rsidRDefault="00E53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DF42" w14:textId="77777777" w:rsidR="00E53C68" w:rsidRDefault="00E53C68" w:rsidP="00E53C68">
      <w:pPr>
        <w:spacing w:after="0" w:line="240" w:lineRule="auto"/>
      </w:pPr>
      <w:r>
        <w:separator/>
      </w:r>
    </w:p>
  </w:footnote>
  <w:footnote w:type="continuationSeparator" w:id="0">
    <w:p w14:paraId="06FE60BC" w14:textId="77777777" w:rsidR="00E53C68" w:rsidRDefault="00E53C68" w:rsidP="00E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5BC"/>
    <w:multiLevelType w:val="hybridMultilevel"/>
    <w:tmpl w:val="23802ED0"/>
    <w:lvl w:ilvl="0" w:tplc="2F065E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5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02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D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07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0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E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5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8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636CC"/>
    <w:multiLevelType w:val="hybridMultilevel"/>
    <w:tmpl w:val="CD6069BC"/>
    <w:lvl w:ilvl="0" w:tplc="B19072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0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EF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0B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A7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0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8B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A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4A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87A2E"/>
    <w:multiLevelType w:val="hybridMultilevel"/>
    <w:tmpl w:val="1A06DB22"/>
    <w:lvl w:ilvl="0" w:tplc="3C6093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6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45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CD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5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C3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82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60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E2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F66AE1"/>
    <w:multiLevelType w:val="hybridMultilevel"/>
    <w:tmpl w:val="64F6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6E55"/>
    <w:multiLevelType w:val="hybridMultilevel"/>
    <w:tmpl w:val="EEE0A3C4"/>
    <w:lvl w:ilvl="0" w:tplc="2FEC00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5015"/>
    <w:multiLevelType w:val="hybridMultilevel"/>
    <w:tmpl w:val="3FD4F854"/>
    <w:lvl w:ilvl="0" w:tplc="817E4D7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0D01959"/>
    <w:multiLevelType w:val="hybridMultilevel"/>
    <w:tmpl w:val="1C3220C8"/>
    <w:lvl w:ilvl="0" w:tplc="E75C57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67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F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67D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CAE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EA5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4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7B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089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1632814">
    <w:abstractNumId w:val="6"/>
  </w:num>
  <w:num w:numId="2" w16cid:durableId="1351568000">
    <w:abstractNumId w:val="2"/>
  </w:num>
  <w:num w:numId="3" w16cid:durableId="1811706172">
    <w:abstractNumId w:val="4"/>
  </w:num>
  <w:num w:numId="4" w16cid:durableId="1563057923">
    <w:abstractNumId w:val="0"/>
  </w:num>
  <w:num w:numId="5" w16cid:durableId="1406882053">
    <w:abstractNumId w:val="1"/>
  </w:num>
  <w:num w:numId="6" w16cid:durableId="1335305263">
    <w:abstractNumId w:val="5"/>
  </w:num>
  <w:num w:numId="7" w16cid:durableId="1736126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9"/>
    <w:rsid w:val="00011482"/>
    <w:rsid w:val="00140799"/>
    <w:rsid w:val="005E6A7A"/>
    <w:rsid w:val="006025A9"/>
    <w:rsid w:val="006E0B91"/>
    <w:rsid w:val="0080785C"/>
    <w:rsid w:val="009706FF"/>
    <w:rsid w:val="009C34A7"/>
    <w:rsid w:val="00A40EE7"/>
    <w:rsid w:val="00B47BAE"/>
    <w:rsid w:val="00B6638C"/>
    <w:rsid w:val="00CB5E41"/>
    <w:rsid w:val="00CC70D2"/>
    <w:rsid w:val="00D070BC"/>
    <w:rsid w:val="00E53C68"/>
    <w:rsid w:val="00EE4FE2"/>
    <w:rsid w:val="00F538A1"/>
    <w:rsid w:val="00FE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FE9C"/>
  <w15:docId w15:val="{CF03B733-1756-4792-ACD8-3F41794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8A1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538A1"/>
    <w:pPr>
      <w:keepNext/>
      <w:keepLines/>
      <w:spacing w:after="14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538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8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E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C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6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6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mal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kula-praczuk@o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spol.sitno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espol.sitn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kostrubie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Małek</dc:creator>
  <cp:lastModifiedBy>Ewa Małek</cp:lastModifiedBy>
  <cp:revision>3</cp:revision>
  <dcterms:created xsi:type="dcterms:W3CDTF">2023-12-20T21:32:00Z</dcterms:created>
  <dcterms:modified xsi:type="dcterms:W3CDTF">2023-12-20T21:41:00Z</dcterms:modified>
</cp:coreProperties>
</file>